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6" w:rsidRPr="003809EC" w:rsidRDefault="00C034E9">
      <w:pPr>
        <w:pStyle w:val="Szvegtrzs"/>
        <w:spacing w:before="48" w:line="277" w:lineRule="auto"/>
        <w:ind w:right="152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A Nyilatkozattétel célja, hogy az Egészségügyi Világszervezet által egészségügyi világkockázatnak nyilvánított koronavírus</w:t>
      </w:r>
      <w:r w:rsidR="005136AA" w:rsidRPr="003809EC">
        <w:rPr>
          <w:sz w:val="24"/>
          <w:szCs w:val="24"/>
          <w:lang w:val="hu-HU"/>
        </w:rPr>
        <w:t xml:space="preserve"> </w:t>
      </w:r>
      <w:r w:rsidRPr="003809EC">
        <w:rPr>
          <w:sz w:val="24"/>
          <w:szCs w:val="24"/>
          <w:lang w:val="hu-HU"/>
        </w:rPr>
        <w:t xml:space="preserve">járvány (COVID-19) hatása a </w:t>
      </w:r>
      <w:r w:rsidR="005136AA" w:rsidRPr="003809EC">
        <w:rPr>
          <w:sz w:val="24"/>
          <w:szCs w:val="24"/>
          <w:lang w:val="hu-HU"/>
        </w:rPr>
        <w:t>Debreceni Református Kollégium Gimnáziuma és Diákotthona</w:t>
      </w:r>
      <w:r w:rsidRPr="003809EC">
        <w:rPr>
          <w:sz w:val="24"/>
          <w:szCs w:val="24"/>
          <w:lang w:val="hu-HU"/>
        </w:rPr>
        <w:t xml:space="preserve"> meghatározott működése során minimalizálható, csökkenthető legyen.</w:t>
      </w:r>
    </w:p>
    <w:p w:rsidR="00E47086" w:rsidRPr="003809EC" w:rsidRDefault="00C034E9" w:rsidP="005136AA">
      <w:pPr>
        <w:pStyle w:val="Szvegtrzs"/>
        <w:spacing w:before="120" w:after="120"/>
        <w:ind w:left="159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A betegség leggyakoribb tünetei</w:t>
      </w:r>
      <w:r w:rsidR="005136AA" w:rsidRPr="003809EC">
        <w:rPr>
          <w:sz w:val="24"/>
          <w:szCs w:val="24"/>
          <w:lang w:val="hu-HU"/>
        </w:rPr>
        <w:t>:</w:t>
      </w:r>
    </w:p>
    <w:p w:rsidR="00E47086" w:rsidRPr="003809EC" w:rsidRDefault="00C034E9" w:rsidP="005136AA">
      <w:pPr>
        <w:pStyle w:val="Szvegtrzs"/>
        <w:numPr>
          <w:ilvl w:val="0"/>
          <w:numId w:val="2"/>
        </w:numPr>
        <w:tabs>
          <w:tab w:val="left" w:pos="289"/>
        </w:tabs>
        <w:ind w:left="873" w:hanging="357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A leggyakoribb tünetek: a láz, a fáradtság és a száraz köhögés.</w:t>
      </w:r>
    </w:p>
    <w:p w:rsidR="00E47086" w:rsidRPr="003809EC" w:rsidRDefault="00C034E9" w:rsidP="005136AA">
      <w:pPr>
        <w:pStyle w:val="Szvegtrzs"/>
        <w:numPr>
          <w:ilvl w:val="0"/>
          <w:numId w:val="2"/>
        </w:numPr>
        <w:tabs>
          <w:tab w:val="left" w:pos="289"/>
        </w:tabs>
        <w:ind w:left="873" w:hanging="357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Egyes betegeknél jelentkezhet izomfájdalom, orrdugulás, orrfolyás, torokfájás, hasmenés, légszomj.</w:t>
      </w:r>
    </w:p>
    <w:p w:rsidR="00E47086" w:rsidRPr="003809EC" w:rsidRDefault="00C034E9" w:rsidP="005136AA">
      <w:pPr>
        <w:pStyle w:val="Szvegtrzs"/>
        <w:numPr>
          <w:ilvl w:val="0"/>
          <w:numId w:val="2"/>
        </w:numPr>
        <w:tabs>
          <w:tab w:val="left" w:pos="289"/>
        </w:tabs>
        <w:ind w:left="873" w:hanging="357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Ezek a tünetek általában enyhék és fokozatosan jelentkeznek.</w:t>
      </w:r>
    </w:p>
    <w:p w:rsidR="005136AA" w:rsidRPr="003809EC" w:rsidRDefault="00C034E9" w:rsidP="005136AA">
      <w:pPr>
        <w:pStyle w:val="Szvegtrzs"/>
        <w:numPr>
          <w:ilvl w:val="0"/>
          <w:numId w:val="2"/>
        </w:numPr>
        <w:tabs>
          <w:tab w:val="left" w:pos="289"/>
        </w:tabs>
        <w:ind w:left="873" w:right="449" w:hanging="357"/>
        <w:rPr>
          <w:rFonts w:cs="Times New Roman"/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Vannak olyan fertőzöttek, akiknél nem alakul ki semmilyen tünet és nem érzik magukat betegnek.</w:t>
      </w:r>
    </w:p>
    <w:p w:rsidR="00E47086" w:rsidRPr="003809EC" w:rsidRDefault="00B6572A" w:rsidP="005136AA">
      <w:pPr>
        <w:pStyle w:val="Szvegtrzs"/>
        <w:tabs>
          <w:tab w:val="left" w:pos="289"/>
        </w:tabs>
        <w:spacing w:line="467" w:lineRule="auto"/>
        <w:ind w:right="449"/>
        <w:rPr>
          <w:rFonts w:cs="Times New Roman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pict>
          <v:group id="_x0000_s1026" style="position:absolute;left:0;text-align:left;margin-left:69.4pt;margin-top:20.4pt;width:456.55pt;height:.1pt;z-index:-251658240;mso-position-horizontal-relative:page" coordorigin="1388,823" coordsize="9131,2">
            <v:shape id="_x0000_s1027" style="position:absolute;left:1388;top:823;width:9131;height:2" coordorigin="1388,823" coordsize="9131,0" path="m1388,823r9131,e" filled="f" strokeweight="1.54pt">
              <v:path arrowok="t"/>
            </v:shape>
            <w10:wrap anchorx="page"/>
          </v:group>
        </w:pict>
      </w:r>
      <w:r w:rsidR="00C034E9" w:rsidRPr="003809EC">
        <w:rPr>
          <w:sz w:val="24"/>
          <w:szCs w:val="24"/>
          <w:lang w:val="hu-HU"/>
        </w:rPr>
        <w:t xml:space="preserve">(Forrás: </w:t>
      </w:r>
      <w:hyperlink r:id="rId6">
        <w:r w:rsidR="00C034E9" w:rsidRPr="003809EC">
          <w:rPr>
            <w:color w:val="0000FF"/>
            <w:sz w:val="24"/>
            <w:szCs w:val="24"/>
            <w:u w:val="single" w:color="0000FF"/>
            <w:lang w:val="hu-HU"/>
          </w:rPr>
          <w:t xml:space="preserve">https://koronavirus.gov.hu/mit-tegyunk-tunetek-eseten </w:t>
        </w:r>
      </w:hyperlink>
      <w:r w:rsidR="00C034E9" w:rsidRPr="003809EC">
        <w:rPr>
          <w:sz w:val="24"/>
          <w:szCs w:val="24"/>
          <w:lang w:val="hu-HU"/>
        </w:rPr>
        <w:t>)</w:t>
      </w:r>
    </w:p>
    <w:p w:rsidR="005136AA" w:rsidRPr="003809EC" w:rsidRDefault="005136AA" w:rsidP="005136AA">
      <w:pPr>
        <w:spacing w:before="120" w:after="120"/>
        <w:ind w:left="15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809EC">
        <w:rPr>
          <w:rFonts w:ascii="Times New Roman" w:hAnsi="Times New Roman"/>
          <w:b/>
          <w:sz w:val="24"/>
          <w:szCs w:val="24"/>
          <w:lang w:val="hu-HU"/>
        </w:rPr>
        <w:t>NYILATKOZAT</w:t>
      </w:r>
    </w:p>
    <w:p w:rsidR="005136AA" w:rsidRPr="003809EC" w:rsidRDefault="00C034E9" w:rsidP="005136AA">
      <w:pPr>
        <w:pStyle w:val="Cmsor1"/>
        <w:tabs>
          <w:tab w:val="left" w:leader="dot" w:pos="9072"/>
        </w:tabs>
        <w:spacing w:line="465" w:lineRule="auto"/>
        <w:rPr>
          <w:rFonts w:cstheme="minorHAnsi"/>
          <w:sz w:val="24"/>
          <w:szCs w:val="24"/>
          <w:lang w:val="hu-HU"/>
        </w:rPr>
      </w:pPr>
      <w:r w:rsidRPr="003809EC">
        <w:rPr>
          <w:rFonts w:cstheme="minorHAnsi"/>
          <w:sz w:val="24"/>
          <w:szCs w:val="24"/>
          <w:lang w:val="hu-HU"/>
        </w:rPr>
        <w:t xml:space="preserve">A gyermek neve: </w:t>
      </w:r>
      <w:r w:rsidR="005136AA" w:rsidRPr="003809EC">
        <w:rPr>
          <w:rFonts w:cstheme="minorHAnsi"/>
          <w:sz w:val="24"/>
          <w:szCs w:val="24"/>
          <w:lang w:val="hu-HU"/>
        </w:rPr>
        <w:tab/>
      </w:r>
    </w:p>
    <w:p w:rsidR="005136AA" w:rsidRPr="003809EC" w:rsidRDefault="00C034E9" w:rsidP="005136AA">
      <w:pPr>
        <w:pStyle w:val="Cmsor1"/>
        <w:tabs>
          <w:tab w:val="left" w:leader="dot" w:pos="9072"/>
        </w:tabs>
        <w:spacing w:line="465" w:lineRule="auto"/>
        <w:rPr>
          <w:rFonts w:cstheme="minorHAnsi"/>
          <w:sz w:val="24"/>
          <w:szCs w:val="24"/>
          <w:lang w:val="hu-HU"/>
        </w:rPr>
      </w:pPr>
      <w:r w:rsidRPr="003809EC">
        <w:rPr>
          <w:rFonts w:cstheme="minorHAnsi"/>
          <w:sz w:val="24"/>
          <w:szCs w:val="24"/>
          <w:lang w:val="hu-HU"/>
        </w:rPr>
        <w:t xml:space="preserve">Születési helye, ideje: </w:t>
      </w:r>
      <w:r w:rsidR="005136AA" w:rsidRPr="003809EC">
        <w:rPr>
          <w:rFonts w:cstheme="minorHAnsi"/>
          <w:sz w:val="24"/>
          <w:szCs w:val="24"/>
          <w:lang w:val="hu-HU"/>
        </w:rPr>
        <w:tab/>
      </w:r>
    </w:p>
    <w:p w:rsidR="00E47086" w:rsidRPr="003809EC" w:rsidRDefault="00C034E9" w:rsidP="005136AA">
      <w:pPr>
        <w:pStyle w:val="Cmsor1"/>
        <w:tabs>
          <w:tab w:val="left" w:leader="dot" w:pos="9072"/>
        </w:tabs>
        <w:spacing w:line="465" w:lineRule="auto"/>
        <w:rPr>
          <w:rFonts w:cstheme="minorHAnsi"/>
          <w:bCs w:val="0"/>
          <w:sz w:val="24"/>
          <w:szCs w:val="24"/>
          <w:lang w:val="hu-HU"/>
        </w:rPr>
      </w:pPr>
      <w:r w:rsidRPr="003809EC">
        <w:rPr>
          <w:rFonts w:cstheme="minorHAnsi"/>
          <w:sz w:val="24"/>
          <w:szCs w:val="24"/>
          <w:lang w:val="hu-HU"/>
        </w:rPr>
        <w:t>Állandó lakhelye:</w:t>
      </w:r>
      <w:r w:rsidR="005136AA" w:rsidRPr="003809EC">
        <w:rPr>
          <w:rFonts w:cstheme="minorHAnsi"/>
          <w:sz w:val="24"/>
          <w:szCs w:val="24"/>
          <w:lang w:val="hu-HU"/>
        </w:rPr>
        <w:tab/>
      </w:r>
    </w:p>
    <w:p w:rsidR="00E47086" w:rsidRPr="003809EC" w:rsidRDefault="00C034E9">
      <w:pPr>
        <w:spacing w:before="7" w:line="277" w:lineRule="auto"/>
        <w:ind w:left="156" w:right="15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809EC">
        <w:rPr>
          <w:rFonts w:ascii="Times New Roman" w:hAnsi="Times New Roman"/>
          <w:b/>
          <w:i/>
          <w:sz w:val="24"/>
          <w:szCs w:val="24"/>
          <w:lang w:val="hu-HU"/>
        </w:rPr>
        <w:t>Felelősségem tudatában nyilatkozom, hogy sem gyermekem, sem vele egy háztartásban élő, közvetlen családtagjaim:</w:t>
      </w:r>
    </w:p>
    <w:p w:rsidR="00E47086" w:rsidRPr="003809EC" w:rsidRDefault="00C034E9" w:rsidP="005136AA">
      <w:pPr>
        <w:pStyle w:val="Szvegtrzs"/>
        <w:numPr>
          <w:ilvl w:val="0"/>
          <w:numId w:val="3"/>
        </w:numPr>
        <w:tabs>
          <w:tab w:val="left" w:pos="291"/>
        </w:tabs>
        <w:spacing w:before="194" w:line="276" w:lineRule="auto"/>
        <w:ind w:left="567" w:right="158"/>
        <w:jc w:val="both"/>
        <w:rPr>
          <w:rFonts w:cs="Times New Roman"/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az elmúlt 14 naptári napban nem</w:t>
      </w:r>
      <w:r w:rsidR="003809EC" w:rsidRPr="003809EC">
        <w:rPr>
          <w:sz w:val="24"/>
          <w:szCs w:val="24"/>
          <w:lang w:val="hu-HU"/>
        </w:rPr>
        <w:t xml:space="preserve"> tartózkodtak</w:t>
      </w:r>
      <w:r w:rsidRPr="003809EC">
        <w:rPr>
          <w:sz w:val="24"/>
          <w:szCs w:val="24"/>
          <w:lang w:val="hu-HU"/>
        </w:rPr>
        <w:t xml:space="preserve"> sárga, illetve piros besorolású országban; ha igen, két hét házi karanténban tartózkodásra kötelezett a gyermekem, vagy az intézmény</w:t>
      </w:r>
      <w:r w:rsidR="005136AA" w:rsidRPr="003809EC">
        <w:rPr>
          <w:sz w:val="24"/>
          <w:szCs w:val="24"/>
          <w:lang w:val="hu-HU"/>
        </w:rPr>
        <w:t>be</w:t>
      </w:r>
      <w:r w:rsidRPr="003809EC">
        <w:rPr>
          <w:sz w:val="24"/>
          <w:szCs w:val="24"/>
          <w:lang w:val="hu-HU"/>
        </w:rPr>
        <w:t xml:space="preserve"> csak két negatív </w:t>
      </w:r>
      <w:r w:rsidR="003809EC" w:rsidRPr="003809EC">
        <w:rPr>
          <w:sz w:val="24"/>
          <w:szCs w:val="24"/>
          <w:lang w:val="hu-HU"/>
        </w:rPr>
        <w:t>PCR</w:t>
      </w:r>
      <w:r w:rsidR="003809EC">
        <w:rPr>
          <w:sz w:val="24"/>
          <w:szCs w:val="24"/>
          <w:lang w:val="hu-HU"/>
        </w:rPr>
        <w:t xml:space="preserve"> </w:t>
      </w:r>
      <w:r w:rsidRPr="003809EC">
        <w:rPr>
          <w:sz w:val="24"/>
          <w:szCs w:val="24"/>
          <w:lang w:val="hu-HU"/>
        </w:rPr>
        <w:t xml:space="preserve">teszteredmény után </w:t>
      </w:r>
      <w:r w:rsidR="005136AA" w:rsidRPr="003809EC">
        <w:rPr>
          <w:sz w:val="24"/>
          <w:szCs w:val="24"/>
          <w:lang w:val="hu-HU"/>
        </w:rPr>
        <w:t>költözhet be</w:t>
      </w:r>
      <w:r w:rsidR="003809EC">
        <w:rPr>
          <w:sz w:val="24"/>
          <w:szCs w:val="24"/>
          <w:lang w:val="hu-HU"/>
        </w:rPr>
        <w:t>.</w:t>
      </w:r>
    </w:p>
    <w:p w:rsidR="00E47086" w:rsidRPr="003809EC" w:rsidRDefault="003809EC" w:rsidP="005136AA">
      <w:pPr>
        <w:pStyle w:val="Szvegtrzs"/>
        <w:numPr>
          <w:ilvl w:val="0"/>
          <w:numId w:val="3"/>
        </w:numPr>
        <w:tabs>
          <w:tab w:val="left" w:pos="301"/>
        </w:tabs>
        <w:spacing w:line="277" w:lineRule="auto"/>
        <w:ind w:left="567" w:right="155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</w:t>
      </w:r>
      <w:r w:rsidR="00C034E9" w:rsidRPr="003809EC">
        <w:rPr>
          <w:sz w:val="24"/>
          <w:szCs w:val="24"/>
          <w:lang w:val="hu-HU"/>
        </w:rPr>
        <w:t xml:space="preserve">egjobb tudásom szerint az elmúlt 14 naptári napban nem érintkezett gyermekem külföldről érkezett </w:t>
      </w:r>
      <w:r>
        <w:rPr>
          <w:sz w:val="24"/>
          <w:szCs w:val="24"/>
          <w:lang w:val="hu-HU"/>
        </w:rPr>
        <w:t>személlyel.</w:t>
      </w:r>
    </w:p>
    <w:p w:rsidR="00E47086" w:rsidRPr="003809EC" w:rsidRDefault="003809EC" w:rsidP="005136AA">
      <w:pPr>
        <w:pStyle w:val="Szvegtrzs"/>
        <w:numPr>
          <w:ilvl w:val="0"/>
          <w:numId w:val="3"/>
        </w:numPr>
        <w:tabs>
          <w:tab w:val="left" w:pos="289"/>
        </w:tabs>
        <w:ind w:left="567"/>
        <w:jc w:val="both"/>
        <w:rPr>
          <w:rFonts w:cs="Times New Roman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</w:t>
      </w:r>
      <w:r w:rsidR="00C034E9" w:rsidRPr="003809EC">
        <w:rPr>
          <w:sz w:val="24"/>
          <w:szCs w:val="24"/>
          <w:lang w:val="hu-HU"/>
        </w:rPr>
        <w:t>yermekem nem járványügyi karanténnal érintett ingatlan vagy intézmény lakója</w:t>
      </w:r>
      <w:r>
        <w:rPr>
          <w:sz w:val="24"/>
          <w:szCs w:val="24"/>
          <w:lang w:val="hu-HU"/>
        </w:rPr>
        <w:t>.</w:t>
      </w:r>
    </w:p>
    <w:p w:rsidR="00E47086" w:rsidRPr="003809EC" w:rsidRDefault="003809EC" w:rsidP="005136AA">
      <w:pPr>
        <w:pStyle w:val="Szvegtrzs"/>
        <w:numPr>
          <w:ilvl w:val="0"/>
          <w:numId w:val="3"/>
        </w:numPr>
        <w:tabs>
          <w:tab w:val="left" w:pos="310"/>
        </w:tabs>
        <w:spacing w:line="276" w:lineRule="auto"/>
        <w:ind w:left="567" w:right="153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</w:t>
      </w:r>
      <w:r w:rsidR="00C034E9" w:rsidRPr="003809EC">
        <w:rPr>
          <w:sz w:val="24"/>
          <w:szCs w:val="24"/>
          <w:lang w:val="hu-HU"/>
        </w:rPr>
        <w:t xml:space="preserve">egjobb tudásom szerint az elmúlt 14 naptári napban gyermekem nem érintkezett koronavírus által fertőzött személlyel, koronavírus fertőzés gyanúja miatt karanténban lévő személlyel vagy karanténnal érintett ingatlan, intézmény </w:t>
      </w:r>
      <w:r w:rsidR="00D906EF">
        <w:rPr>
          <w:sz w:val="24"/>
          <w:szCs w:val="24"/>
          <w:lang w:val="hu-HU"/>
        </w:rPr>
        <w:t>lakójával vagy alkalmazottjával.</w:t>
      </w:r>
    </w:p>
    <w:p w:rsidR="00E47086" w:rsidRPr="003809EC" w:rsidRDefault="003809EC" w:rsidP="005136AA">
      <w:pPr>
        <w:pStyle w:val="Szvegtrzs"/>
        <w:numPr>
          <w:ilvl w:val="0"/>
          <w:numId w:val="3"/>
        </w:numPr>
        <w:tabs>
          <w:tab w:val="left" w:pos="289"/>
        </w:tabs>
        <w:ind w:left="56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</w:t>
      </w:r>
      <w:r w:rsidR="00C034E9" w:rsidRPr="003809EC">
        <w:rPr>
          <w:sz w:val="24"/>
          <w:szCs w:val="24"/>
          <w:lang w:val="hu-HU"/>
        </w:rPr>
        <w:t>egjobb tudásom szerint gyermekemen a koronavírus fertőzés fent ismertetett jeleit nem érzékelem.</w:t>
      </w:r>
    </w:p>
    <w:p w:rsidR="005136AA" w:rsidRPr="003809EC" w:rsidRDefault="003809EC" w:rsidP="005136AA">
      <w:pPr>
        <w:pStyle w:val="Szvegtrzs"/>
        <w:numPr>
          <w:ilvl w:val="0"/>
          <w:numId w:val="3"/>
        </w:numPr>
        <w:tabs>
          <w:tab w:val="left" w:pos="289"/>
        </w:tabs>
        <w:ind w:left="56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5136AA" w:rsidRPr="003809EC">
        <w:rPr>
          <w:sz w:val="24"/>
          <w:szCs w:val="24"/>
          <w:lang w:val="hu-HU"/>
        </w:rPr>
        <w:t>z elmúlt 6 hétben fertőző, lázas beteg nem voltak</w:t>
      </w:r>
      <w:r w:rsidRPr="003809EC">
        <w:rPr>
          <w:sz w:val="24"/>
          <w:szCs w:val="24"/>
          <w:lang w:val="hu-HU"/>
        </w:rPr>
        <w:t xml:space="preserve"> a háztartásban</w:t>
      </w:r>
      <w:r w:rsidR="005136AA" w:rsidRPr="003809EC">
        <w:rPr>
          <w:sz w:val="24"/>
          <w:szCs w:val="24"/>
          <w:lang w:val="hu-HU"/>
        </w:rPr>
        <w:t>.</w:t>
      </w:r>
    </w:p>
    <w:p w:rsidR="00E47086" w:rsidRPr="003809EC" w:rsidRDefault="00E47086">
      <w:pPr>
        <w:spacing w:before="7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47086" w:rsidRPr="003809EC" w:rsidRDefault="00C034E9">
      <w:pPr>
        <w:pStyle w:val="Szvegtrzs"/>
        <w:spacing w:line="276" w:lineRule="auto"/>
        <w:ind w:right="155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 xml:space="preserve">Tudomásul veszem, hogy a </w:t>
      </w:r>
      <w:r w:rsidR="003809EC" w:rsidRPr="003809EC">
        <w:rPr>
          <w:sz w:val="24"/>
          <w:szCs w:val="24"/>
          <w:lang w:val="hu-HU"/>
        </w:rPr>
        <w:t xml:space="preserve">Debreceni Református Kollégium Gimnáziuma és </w:t>
      </w:r>
      <w:proofErr w:type="gramStart"/>
      <w:r w:rsidR="003809EC" w:rsidRPr="003809EC">
        <w:rPr>
          <w:sz w:val="24"/>
          <w:szCs w:val="24"/>
          <w:lang w:val="hu-HU"/>
        </w:rPr>
        <w:t>Diákotthona</w:t>
      </w:r>
      <w:proofErr w:type="gramEnd"/>
      <w:r w:rsidR="003809EC" w:rsidRPr="003809EC">
        <w:rPr>
          <w:sz w:val="24"/>
          <w:szCs w:val="24"/>
          <w:lang w:val="hu-HU"/>
        </w:rPr>
        <w:t xml:space="preserve"> </w:t>
      </w:r>
      <w:r w:rsidRPr="003809EC">
        <w:rPr>
          <w:sz w:val="24"/>
          <w:szCs w:val="24"/>
          <w:lang w:val="hu-HU"/>
        </w:rPr>
        <w:t xml:space="preserve">mint </w:t>
      </w:r>
      <w:r w:rsidR="003809EC">
        <w:rPr>
          <w:sz w:val="24"/>
          <w:szCs w:val="24"/>
          <w:lang w:val="hu-HU"/>
        </w:rPr>
        <w:t>köznevelési</w:t>
      </w:r>
      <w:r w:rsidRPr="003809EC">
        <w:rPr>
          <w:sz w:val="24"/>
          <w:szCs w:val="24"/>
          <w:lang w:val="hu-HU"/>
        </w:rPr>
        <w:t xml:space="preserve"> intézmény látogatásának feltétele, hogy e nyilatkozatot valósághűen megtegyem.</w:t>
      </w:r>
    </w:p>
    <w:p w:rsidR="00E47086" w:rsidRPr="003809EC" w:rsidRDefault="00E47086">
      <w:pPr>
        <w:spacing w:before="6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47086" w:rsidRPr="003809EC" w:rsidRDefault="00C034E9">
      <w:pPr>
        <w:pStyle w:val="Szvegtrzs"/>
        <w:jc w:val="both"/>
        <w:rPr>
          <w:sz w:val="24"/>
          <w:szCs w:val="24"/>
          <w:lang w:val="hu-HU"/>
        </w:rPr>
      </w:pPr>
      <w:r w:rsidRPr="003809EC">
        <w:rPr>
          <w:sz w:val="24"/>
          <w:szCs w:val="24"/>
          <w:lang w:val="hu-HU"/>
        </w:rPr>
        <w:t>Tudomásul veszem, hogy a valótlan nyilatkozatomnak büntetőjogi következményei lehetnek.</w:t>
      </w:r>
    </w:p>
    <w:p w:rsidR="00E47086" w:rsidRPr="003809EC" w:rsidRDefault="00E4708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47086" w:rsidRPr="003809EC" w:rsidRDefault="00B6572A">
      <w:pPr>
        <w:pStyle w:val="Cmsor1"/>
        <w:jc w:val="both"/>
        <w:rPr>
          <w:b w:val="0"/>
          <w:bCs w:val="0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Debrecen</w:t>
      </w:r>
      <w:bookmarkStart w:id="0" w:name="_GoBack"/>
      <w:bookmarkEnd w:id="0"/>
      <w:r w:rsidR="00C034E9" w:rsidRPr="003809EC">
        <w:rPr>
          <w:sz w:val="24"/>
          <w:szCs w:val="24"/>
          <w:lang w:val="hu-HU"/>
        </w:rPr>
        <w:t>, 2020. ………………………</w:t>
      </w:r>
    </w:p>
    <w:p w:rsidR="00E47086" w:rsidRPr="003809EC" w:rsidRDefault="00E4708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E47086" w:rsidRPr="003809EC" w:rsidRDefault="00E4708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E47086" w:rsidRPr="003809EC" w:rsidRDefault="00E4708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E47086" w:rsidRPr="003809EC" w:rsidRDefault="00C034E9">
      <w:pPr>
        <w:pStyle w:val="Szvegtrzs"/>
        <w:ind w:left="0" w:right="1572"/>
        <w:jc w:val="right"/>
        <w:rPr>
          <w:sz w:val="24"/>
          <w:szCs w:val="24"/>
          <w:lang w:val="hu-HU"/>
        </w:rPr>
      </w:pPr>
      <w:proofErr w:type="gramStart"/>
      <w:r w:rsidRPr="003809EC">
        <w:rPr>
          <w:sz w:val="24"/>
          <w:szCs w:val="24"/>
          <w:lang w:val="hu-HU"/>
        </w:rPr>
        <w:t>aláírás</w:t>
      </w:r>
      <w:proofErr w:type="gramEnd"/>
    </w:p>
    <w:sectPr w:rsidR="00E47086" w:rsidRPr="003809EC">
      <w:type w:val="continuous"/>
      <w:pgSz w:w="11910" w:h="16840"/>
      <w:pgMar w:top="10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C42"/>
    <w:multiLevelType w:val="hybridMultilevel"/>
    <w:tmpl w:val="E264D264"/>
    <w:lvl w:ilvl="0" w:tplc="040E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43821316"/>
    <w:multiLevelType w:val="hybridMultilevel"/>
    <w:tmpl w:val="BF3283C4"/>
    <w:lvl w:ilvl="0" w:tplc="60040226">
      <w:start w:val="1"/>
      <w:numFmt w:val="bullet"/>
      <w:lvlText w:val="•"/>
      <w:lvlJc w:val="left"/>
      <w:pPr>
        <w:ind w:left="15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B660FE4E">
      <w:start w:val="1"/>
      <w:numFmt w:val="bullet"/>
      <w:lvlText w:val="•"/>
      <w:lvlJc w:val="left"/>
      <w:pPr>
        <w:ind w:left="1079" w:hanging="133"/>
      </w:pPr>
      <w:rPr>
        <w:rFonts w:hint="default"/>
      </w:rPr>
    </w:lvl>
    <w:lvl w:ilvl="2" w:tplc="A176D044">
      <w:start w:val="1"/>
      <w:numFmt w:val="bullet"/>
      <w:lvlText w:val="•"/>
      <w:lvlJc w:val="left"/>
      <w:pPr>
        <w:ind w:left="2002" w:hanging="133"/>
      </w:pPr>
      <w:rPr>
        <w:rFonts w:hint="default"/>
      </w:rPr>
    </w:lvl>
    <w:lvl w:ilvl="3" w:tplc="79121D5C">
      <w:start w:val="1"/>
      <w:numFmt w:val="bullet"/>
      <w:lvlText w:val="•"/>
      <w:lvlJc w:val="left"/>
      <w:pPr>
        <w:ind w:left="2925" w:hanging="133"/>
      </w:pPr>
      <w:rPr>
        <w:rFonts w:hint="default"/>
      </w:rPr>
    </w:lvl>
    <w:lvl w:ilvl="4" w:tplc="A030F012">
      <w:start w:val="1"/>
      <w:numFmt w:val="bullet"/>
      <w:lvlText w:val="•"/>
      <w:lvlJc w:val="left"/>
      <w:pPr>
        <w:ind w:left="3848" w:hanging="133"/>
      </w:pPr>
      <w:rPr>
        <w:rFonts w:hint="default"/>
      </w:rPr>
    </w:lvl>
    <w:lvl w:ilvl="5" w:tplc="7FF087A8">
      <w:start w:val="1"/>
      <w:numFmt w:val="bullet"/>
      <w:lvlText w:val="•"/>
      <w:lvlJc w:val="left"/>
      <w:pPr>
        <w:ind w:left="4771" w:hanging="133"/>
      </w:pPr>
      <w:rPr>
        <w:rFonts w:hint="default"/>
      </w:rPr>
    </w:lvl>
    <w:lvl w:ilvl="6" w:tplc="C4FCA30A">
      <w:start w:val="1"/>
      <w:numFmt w:val="bullet"/>
      <w:lvlText w:val="•"/>
      <w:lvlJc w:val="left"/>
      <w:pPr>
        <w:ind w:left="5694" w:hanging="133"/>
      </w:pPr>
      <w:rPr>
        <w:rFonts w:hint="default"/>
      </w:rPr>
    </w:lvl>
    <w:lvl w:ilvl="7" w:tplc="22FC6D7C">
      <w:start w:val="1"/>
      <w:numFmt w:val="bullet"/>
      <w:lvlText w:val="•"/>
      <w:lvlJc w:val="left"/>
      <w:pPr>
        <w:ind w:left="6617" w:hanging="133"/>
      </w:pPr>
      <w:rPr>
        <w:rFonts w:hint="default"/>
      </w:rPr>
    </w:lvl>
    <w:lvl w:ilvl="8" w:tplc="B82874B2">
      <w:start w:val="1"/>
      <w:numFmt w:val="bullet"/>
      <w:lvlText w:val="•"/>
      <w:lvlJc w:val="left"/>
      <w:pPr>
        <w:ind w:left="7540" w:hanging="133"/>
      </w:pPr>
      <w:rPr>
        <w:rFonts w:hint="default"/>
      </w:rPr>
    </w:lvl>
  </w:abstractNum>
  <w:abstractNum w:abstractNumId="2">
    <w:nsid w:val="5B91151F"/>
    <w:multiLevelType w:val="hybridMultilevel"/>
    <w:tmpl w:val="D4B22800"/>
    <w:lvl w:ilvl="0" w:tplc="040E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7086"/>
    <w:rsid w:val="003809EC"/>
    <w:rsid w:val="005136AA"/>
    <w:rsid w:val="00B6572A"/>
    <w:rsid w:val="00C034E9"/>
    <w:rsid w:val="00D906EF"/>
    <w:rsid w:val="00E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5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5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gov.hu/mit-tegyunk-tunetek-eset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1858</Characters>
  <Application>Microsoft Office Word</Application>
  <DocSecurity>0</DocSecurity>
  <Lines>45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Imre</cp:lastModifiedBy>
  <cp:revision>4</cp:revision>
  <dcterms:created xsi:type="dcterms:W3CDTF">2020-08-27T18:23:00Z</dcterms:created>
  <dcterms:modified xsi:type="dcterms:W3CDTF">2020-08-27T20:33:00Z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2020-08-27T00:00:00Z</vt:filetime>
  </property>
</Properties>
</file>